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91" w:rsidRPr="001873EC" w:rsidRDefault="00355591" w:rsidP="00355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55591" w:rsidRPr="00EE78C6" w:rsidRDefault="00355591" w:rsidP="00355591">
      <w:pPr>
        <w:rPr>
          <w:rFonts w:ascii="Times New Roman" w:hAnsi="Times New Roman" w:cs="Times New Roman"/>
          <w:sz w:val="28"/>
          <w:szCs w:val="28"/>
        </w:rPr>
      </w:pPr>
    </w:p>
    <w:p w:rsidR="00355591" w:rsidRDefault="00355591" w:rsidP="00355591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355591" w:rsidRDefault="00E74C16" w:rsidP="0035559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Үткән дәрес </w:t>
      </w:r>
      <w:r w:rsidR="00355591" w:rsidRPr="0055196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тема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сы</w:t>
      </w:r>
      <w:r w:rsidR="00355591" w:rsidRPr="0055196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55591" w:rsidRPr="00551964">
        <w:rPr>
          <w:rFonts w:ascii="Times New Roman" w:hAnsi="Times New Roman" w:cs="Times New Roman"/>
          <w:sz w:val="28"/>
          <w:szCs w:val="28"/>
        </w:rPr>
        <w:t>Восточная Сибирь: особенности ЭГП, природно-ресурсный потенциал, этапы и проблемы освоения, население и характеристика хозяйства.</w:t>
      </w:r>
    </w:p>
    <w:p w:rsidR="00355591" w:rsidRDefault="00355591" w:rsidP="003555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П.50 не укып чыгасыз. </w:t>
      </w:r>
      <w:r w:rsidRPr="00551964">
        <w:rPr>
          <w:rFonts w:ascii="Times New Roman" w:hAnsi="Times New Roman" w:cs="Times New Roman"/>
          <w:b/>
          <w:sz w:val="32"/>
          <w:szCs w:val="32"/>
          <w:lang w:val="tt-RU"/>
        </w:rPr>
        <w:t>Дәреслекләрне кабинеттан алыгыз дип кайчан әйткән идем. Китаплар кабинетта ята.Бер Гөлинә килеп алып китте. Иртәгә соңгы срок. Кем алмый чиреккә 3ле чыгарам.</w:t>
      </w:r>
    </w:p>
    <w:p w:rsidR="00355591" w:rsidRDefault="00355591" w:rsidP="003555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Сезне тикшерергә. Дәреслек белән эш.</w:t>
      </w:r>
    </w:p>
    <w:p w:rsidR="00355591" w:rsidRDefault="00355591" w:rsidP="0035559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Бу безнең П.50 гә туры килә. Дәфтәргә эчтәлеген язып җибәрәсез.</w:t>
      </w:r>
    </w:p>
    <w:p w:rsidR="00355591" w:rsidRDefault="00355591" w:rsidP="003555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51964">
        <w:rPr>
          <w:rFonts w:ascii="Times New Roman" w:hAnsi="Times New Roman" w:cs="Times New Roman"/>
          <w:b/>
          <w:sz w:val="32"/>
          <w:szCs w:val="32"/>
          <w:lang w:val="tt-RU"/>
        </w:rPr>
        <w:t>Бөтен группага кычкырырга калмасын.</w:t>
      </w:r>
      <w:r w:rsidR="00E74C16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Дип язган идем. </w:t>
      </w:r>
    </w:p>
    <w:p w:rsidR="00E74C16" w:rsidRDefault="00E74C16" w:rsidP="00355591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74C16" w:rsidRPr="00E74C16" w:rsidRDefault="00E74C16" w:rsidP="003555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Алып бетердегезме?? Понедел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ь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tt-RU"/>
        </w:rPr>
        <w:t>ник мәктәпкә барам. Анда булса смотрите.!!!!!!!!</w:t>
      </w:r>
    </w:p>
    <w:p w:rsidR="00E74C16" w:rsidRDefault="00E74C16" w:rsidP="004228FF">
      <w:pPr>
        <w:tabs>
          <w:tab w:val="left" w:pos="426"/>
        </w:tabs>
        <w:ind w:firstLine="709"/>
        <w:jc w:val="both"/>
        <w:rPr>
          <w:sz w:val="24"/>
          <w:szCs w:val="24"/>
          <w:lang w:val="tt-RU"/>
        </w:rPr>
      </w:pPr>
    </w:p>
    <w:p w:rsidR="00E74C16" w:rsidRDefault="00E74C16" w:rsidP="004228FF">
      <w:pPr>
        <w:tabs>
          <w:tab w:val="left" w:pos="426"/>
        </w:tabs>
        <w:ind w:firstLine="709"/>
        <w:jc w:val="both"/>
        <w:rPr>
          <w:sz w:val="24"/>
          <w:szCs w:val="24"/>
          <w:lang w:val="tt-RU"/>
        </w:rPr>
      </w:pPr>
    </w:p>
    <w:p w:rsidR="004228FF" w:rsidRDefault="00E74C16" w:rsidP="004228FF">
      <w:pPr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74C16">
        <w:rPr>
          <w:rFonts w:ascii="Times New Roman" w:hAnsi="Times New Roman" w:cs="Times New Roman"/>
          <w:b/>
          <w:sz w:val="28"/>
          <w:szCs w:val="28"/>
          <w:lang w:val="tt-RU"/>
        </w:rPr>
        <w:t>Бүгенге тема.</w:t>
      </w:r>
      <w:r w:rsidRPr="00E74C1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228FF" w:rsidRPr="00E74C16">
        <w:rPr>
          <w:rFonts w:ascii="Times New Roman" w:hAnsi="Times New Roman" w:cs="Times New Roman"/>
          <w:sz w:val="28"/>
          <w:szCs w:val="28"/>
        </w:rPr>
        <w:t xml:space="preserve">Восточная Сибирь. </w:t>
      </w:r>
      <w:r w:rsidR="004228FF" w:rsidRPr="00E74C16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территориальной структуры хозяйства, специализация района. География важнейших отраслей хозяйства. </w:t>
      </w:r>
    </w:p>
    <w:p w:rsidR="00E74C16" w:rsidRDefault="00E74C16" w:rsidP="004228FF">
      <w:pPr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П.50 дән язасыз дәфтәргэ Көнчыгыш Себер темасыннан сон 6 ?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74C16" w:rsidTr="00E74C16">
        <w:tc>
          <w:tcPr>
            <w:tcW w:w="4785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Конбатыш Себер</w:t>
            </w:r>
          </w:p>
        </w:tc>
        <w:tc>
          <w:tcPr>
            <w:tcW w:w="4786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Көнчыгыш Себер</w:t>
            </w:r>
          </w:p>
        </w:tc>
      </w:tr>
      <w:tr w:rsidR="00E74C16" w:rsidTr="00E74C16">
        <w:tc>
          <w:tcPr>
            <w:tcW w:w="4785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74C16" w:rsidTr="00E74C16">
        <w:tc>
          <w:tcPr>
            <w:tcW w:w="4785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74C16" w:rsidTr="00E74C16">
        <w:tc>
          <w:tcPr>
            <w:tcW w:w="4785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74C16" w:rsidTr="00E74C16">
        <w:tc>
          <w:tcPr>
            <w:tcW w:w="4785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74C16" w:rsidTr="00E74C16">
        <w:tc>
          <w:tcPr>
            <w:tcW w:w="4785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</w:tcPr>
          <w:p w:rsidR="00E74C16" w:rsidRDefault="00E74C16" w:rsidP="004228FF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74C16" w:rsidRPr="00E74C16" w:rsidRDefault="00E74C16" w:rsidP="004228FF">
      <w:pPr>
        <w:tabs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44B38" w:rsidRPr="00E74C16" w:rsidRDefault="00F44B3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44B38" w:rsidRPr="00E74C16" w:rsidSect="00D0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355591"/>
    <w:rsid w:val="00355591"/>
    <w:rsid w:val="004228FF"/>
    <w:rsid w:val="004837E2"/>
    <w:rsid w:val="007774F3"/>
    <w:rsid w:val="00E74C16"/>
    <w:rsid w:val="00F4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C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781</Characters>
  <Application>Microsoft Office Word</Application>
  <DocSecurity>0</DocSecurity>
  <Lines>6</Lines>
  <Paragraphs>1</Paragraphs>
  <ScaleCrop>false</ScaleCrop>
  <Company>MultiDVD Team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2020-04-29T16:46:00Z</dcterms:created>
  <dcterms:modified xsi:type="dcterms:W3CDTF">2020-04-29T18:01:00Z</dcterms:modified>
</cp:coreProperties>
</file>